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047E" w14:textId="018D66E7" w:rsidR="00CC6448" w:rsidRPr="000964E6" w:rsidRDefault="00B53501" w:rsidP="00B535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64E6">
        <w:rPr>
          <w:rFonts w:ascii="Times New Roman" w:hAnsi="Times New Roman" w:cs="Times New Roman"/>
          <w:b/>
          <w:bCs/>
          <w:sz w:val="32"/>
          <w:szCs w:val="32"/>
        </w:rPr>
        <w:t xml:space="preserve">Budapest </w:t>
      </w:r>
      <w:proofErr w:type="spellStart"/>
      <w:r w:rsidRPr="000964E6">
        <w:rPr>
          <w:rFonts w:ascii="Times New Roman" w:hAnsi="Times New Roman" w:cs="Times New Roman"/>
          <w:b/>
          <w:bCs/>
          <w:sz w:val="32"/>
          <w:szCs w:val="32"/>
        </w:rPr>
        <w:t>I.ker</w:t>
      </w:r>
      <w:proofErr w:type="spellEnd"/>
      <w:r w:rsidRPr="000964E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0964E6">
        <w:rPr>
          <w:rFonts w:ascii="Times New Roman" w:hAnsi="Times New Roman" w:cs="Times New Roman"/>
          <w:b/>
          <w:bCs/>
          <w:sz w:val="32"/>
          <w:szCs w:val="32"/>
        </w:rPr>
        <w:t>Battyhány</w:t>
      </w:r>
      <w:proofErr w:type="spellEnd"/>
      <w:r w:rsidRPr="000964E6">
        <w:rPr>
          <w:rFonts w:ascii="Times New Roman" w:hAnsi="Times New Roman" w:cs="Times New Roman"/>
          <w:b/>
          <w:bCs/>
          <w:sz w:val="32"/>
          <w:szCs w:val="32"/>
        </w:rPr>
        <w:t xml:space="preserve"> Lajos Általános Iskola</w:t>
      </w:r>
    </w:p>
    <w:p w14:paraId="28B16431" w14:textId="1FD73161" w:rsidR="00B53501" w:rsidRPr="000964E6" w:rsidRDefault="00B53501" w:rsidP="00B535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proofErr w:type="gramStart"/>
      <w:r w:rsidRPr="000964E6">
        <w:rPr>
          <w:rFonts w:ascii="Times New Roman" w:hAnsi="Times New Roman" w:cs="Times New Roman"/>
          <w:b/>
          <w:bCs/>
          <w:sz w:val="32"/>
          <w:szCs w:val="32"/>
        </w:rPr>
        <w:t>Öko</w:t>
      </w:r>
      <w:proofErr w:type="spellEnd"/>
      <w:r w:rsidRPr="000964E6">
        <w:rPr>
          <w:rFonts w:ascii="Times New Roman" w:hAnsi="Times New Roman" w:cs="Times New Roman"/>
          <w:b/>
          <w:bCs/>
          <w:sz w:val="32"/>
          <w:szCs w:val="32"/>
        </w:rPr>
        <w:t>-beszámoló</w:t>
      </w:r>
      <w:proofErr w:type="gramEnd"/>
    </w:p>
    <w:p w14:paraId="1D8E0D9D" w14:textId="754E3436" w:rsidR="00B53501" w:rsidRPr="000964E6" w:rsidRDefault="00B53501" w:rsidP="00B535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64E6">
        <w:rPr>
          <w:rFonts w:ascii="Times New Roman" w:hAnsi="Times New Roman" w:cs="Times New Roman"/>
          <w:b/>
          <w:bCs/>
          <w:sz w:val="32"/>
          <w:szCs w:val="32"/>
        </w:rPr>
        <w:t>2021-22. tanév</w:t>
      </w:r>
    </w:p>
    <w:p w14:paraId="650120BD" w14:textId="7010530B" w:rsidR="00B53501" w:rsidRDefault="00B53501" w:rsidP="00B53501">
      <w:pPr>
        <w:rPr>
          <w:b/>
          <w:bCs/>
          <w:sz w:val="32"/>
          <w:szCs w:val="32"/>
        </w:rPr>
      </w:pPr>
    </w:p>
    <w:p w14:paraId="2F71815C" w14:textId="77777777" w:rsidR="00B53501" w:rsidRPr="007526AD" w:rsidRDefault="00B53501" w:rsidP="00B5350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26AD">
        <w:rPr>
          <w:rFonts w:ascii="Times New Roman" w:hAnsi="Times New Roman" w:cs="Times New Roman"/>
          <w:sz w:val="28"/>
          <w:szCs w:val="28"/>
          <w:u w:val="single"/>
        </w:rPr>
        <w:t>Ökoiskola</w:t>
      </w:r>
      <w:proofErr w:type="spellEnd"/>
      <w:r w:rsidRPr="007526AD">
        <w:rPr>
          <w:rFonts w:ascii="Times New Roman" w:hAnsi="Times New Roman" w:cs="Times New Roman"/>
          <w:sz w:val="28"/>
          <w:szCs w:val="28"/>
          <w:u w:val="single"/>
        </w:rPr>
        <w:t xml:space="preserve"> munkacsoport tagjai</w:t>
      </w:r>
      <w:r w:rsidRPr="007526AD">
        <w:rPr>
          <w:rFonts w:ascii="Times New Roman" w:hAnsi="Times New Roman" w:cs="Times New Roman"/>
          <w:sz w:val="28"/>
          <w:szCs w:val="28"/>
        </w:rPr>
        <w:t>:</w:t>
      </w:r>
    </w:p>
    <w:p w14:paraId="307C72A0" w14:textId="77777777" w:rsidR="00B53501" w:rsidRPr="007526AD" w:rsidRDefault="00B53501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>Vezető: Oroszné Nagy Katalin</w:t>
      </w:r>
    </w:p>
    <w:p w14:paraId="3146338D" w14:textId="61896EF5" w:rsidR="00B53501" w:rsidRPr="007526AD" w:rsidRDefault="00B53501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>Helyettes: Szőts Álmos</w:t>
      </w:r>
      <w:r w:rsidR="00E736EA" w:rsidRPr="007526AD">
        <w:rPr>
          <w:rFonts w:ascii="Times New Roman" w:hAnsi="Times New Roman" w:cs="Times New Roman"/>
          <w:sz w:val="28"/>
          <w:szCs w:val="28"/>
        </w:rPr>
        <w:t>-a vezető távollétében a vezetői feladatokat látta el</w:t>
      </w:r>
    </w:p>
    <w:p w14:paraId="6D347060" w14:textId="46459552" w:rsidR="00B53501" w:rsidRPr="007526AD" w:rsidRDefault="00B53501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>Tagok: Baranyai Dóra</w:t>
      </w:r>
    </w:p>
    <w:p w14:paraId="0FC81002" w14:textId="48824231" w:rsidR="00B53501" w:rsidRPr="007526AD" w:rsidRDefault="00B53501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 xml:space="preserve">             Bozsó Tünde</w:t>
      </w:r>
    </w:p>
    <w:p w14:paraId="091ADD65" w14:textId="77777777" w:rsidR="00B53501" w:rsidRPr="007526AD" w:rsidRDefault="00B53501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ab/>
        <w:t xml:space="preserve">   Bártfai Zsuzsa</w:t>
      </w:r>
    </w:p>
    <w:p w14:paraId="66AC15CD" w14:textId="77777777" w:rsidR="00B53501" w:rsidRPr="007526AD" w:rsidRDefault="00B53501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ab/>
        <w:t xml:space="preserve">   Major Tímea</w:t>
      </w:r>
    </w:p>
    <w:p w14:paraId="45AF104D" w14:textId="5CC051A7" w:rsidR="00B53501" w:rsidRPr="007526AD" w:rsidRDefault="00B53501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ab/>
        <w:t xml:space="preserve">   Mezei Mónika</w:t>
      </w:r>
    </w:p>
    <w:p w14:paraId="68114618" w14:textId="77777777" w:rsidR="00B53501" w:rsidRPr="007526AD" w:rsidRDefault="00B53501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ab/>
        <w:t xml:space="preserve">   Pásztorné Mózes Zsuzsanna</w:t>
      </w:r>
    </w:p>
    <w:p w14:paraId="79BAE4AD" w14:textId="77777777" w:rsidR="00B53501" w:rsidRPr="007526AD" w:rsidRDefault="00B53501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ab/>
        <w:t xml:space="preserve">   Pongó Viktória</w:t>
      </w:r>
    </w:p>
    <w:p w14:paraId="11E3B883" w14:textId="09EB5106" w:rsidR="00B53501" w:rsidRPr="007526AD" w:rsidRDefault="00B53501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 xml:space="preserve">             Széles Enikő</w:t>
      </w:r>
    </w:p>
    <w:p w14:paraId="682A3036" w14:textId="696D14E8" w:rsidR="00B53501" w:rsidRPr="007526AD" w:rsidRDefault="00B53501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 xml:space="preserve">             Török Ildikó</w:t>
      </w:r>
    </w:p>
    <w:p w14:paraId="3588716B" w14:textId="7072A496" w:rsidR="00B53501" w:rsidRPr="007526AD" w:rsidRDefault="00B53501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ab/>
        <w:t xml:space="preserve">   Vigh Andrea</w:t>
      </w:r>
    </w:p>
    <w:p w14:paraId="79210ACC" w14:textId="0E7EFEE8" w:rsidR="00E736EA" w:rsidRPr="007526AD" w:rsidRDefault="001220ED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 xml:space="preserve">2021. szeptember 01-től iskolánk jogosult az </w:t>
      </w:r>
      <w:proofErr w:type="spellStart"/>
      <w:proofErr w:type="gramStart"/>
      <w:r w:rsidRPr="007526AD">
        <w:rPr>
          <w:rFonts w:ascii="Times New Roman" w:hAnsi="Times New Roman" w:cs="Times New Roman"/>
          <w:sz w:val="28"/>
          <w:szCs w:val="28"/>
        </w:rPr>
        <w:t>Öko</w:t>
      </w:r>
      <w:proofErr w:type="spellEnd"/>
      <w:r w:rsidRPr="007526AD">
        <w:rPr>
          <w:rFonts w:ascii="Times New Roman" w:hAnsi="Times New Roman" w:cs="Times New Roman"/>
          <w:sz w:val="28"/>
          <w:szCs w:val="28"/>
        </w:rPr>
        <w:t>-</w:t>
      </w:r>
      <w:r w:rsidRPr="007526AD">
        <w:rPr>
          <w:rFonts w:ascii="Times New Roman" w:hAnsi="Times New Roman" w:cs="Times New Roman"/>
          <w:sz w:val="28"/>
          <w:szCs w:val="28"/>
        </w:rPr>
        <w:t>iskolai</w:t>
      </w:r>
      <w:proofErr w:type="gramEnd"/>
      <w:r w:rsidRPr="007526AD">
        <w:rPr>
          <w:rFonts w:ascii="Times New Roman" w:hAnsi="Times New Roman" w:cs="Times New Roman"/>
          <w:sz w:val="28"/>
          <w:szCs w:val="28"/>
        </w:rPr>
        <w:t xml:space="preserve"> cím viselésére</w:t>
      </w:r>
      <w:r w:rsidRPr="007526AD">
        <w:rPr>
          <w:rFonts w:ascii="Times New Roman" w:hAnsi="Times New Roman" w:cs="Times New Roman"/>
          <w:sz w:val="28"/>
          <w:szCs w:val="28"/>
        </w:rPr>
        <w:t>.</w:t>
      </w:r>
    </w:p>
    <w:p w14:paraId="6325DE43" w14:textId="3905BEE2" w:rsidR="00E736EA" w:rsidRPr="007526AD" w:rsidRDefault="00E736EA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>A munkatervben vállalt feladatok nagy része megvalósult, annak ellenére, hogy a vezető hiányzott, természetesen az ő távollétének nem kell befolyásolnia a feladatkiosztás szerinti megvalósulást.</w:t>
      </w:r>
    </w:p>
    <w:p w14:paraId="2C78AB36" w14:textId="5E4387D9" w:rsidR="001220ED" w:rsidRPr="007526AD" w:rsidRDefault="001220ED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 xml:space="preserve">A munkatervben vállalt célkitűzéseinek megfeleltünk a különböző tanórák keretében (pl. Hon-és népismeret, Környezetismeret, Természettudomány, Földrajz, Etika, Osztályfőnöki, </w:t>
      </w:r>
      <w:proofErr w:type="gramStart"/>
      <w:r w:rsidRPr="007526AD">
        <w:rPr>
          <w:rFonts w:ascii="Times New Roman" w:hAnsi="Times New Roman" w:cs="Times New Roman"/>
          <w:sz w:val="28"/>
          <w:szCs w:val="28"/>
        </w:rPr>
        <w:t>Magyar )</w:t>
      </w:r>
      <w:proofErr w:type="gramEnd"/>
      <w:r w:rsidRPr="007526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26D2FA" w14:textId="47E64D54" w:rsidR="001220ED" w:rsidRPr="007526AD" w:rsidRDefault="001220ED" w:rsidP="00B5350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526AD">
        <w:rPr>
          <w:rFonts w:ascii="Times New Roman" w:hAnsi="Times New Roman" w:cs="Times New Roman"/>
          <w:sz w:val="28"/>
          <w:szCs w:val="28"/>
          <w:u w:val="single"/>
        </w:rPr>
        <w:t xml:space="preserve">Feladatok megvalósulása: </w:t>
      </w:r>
    </w:p>
    <w:p w14:paraId="6931586B" w14:textId="32C20F87" w:rsidR="00C06C5E" w:rsidRPr="007526AD" w:rsidRDefault="00642ABF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 xml:space="preserve">Osztályonként az idén is gyűjtöttünk kupakot és a megfelelő szelektívgyűjtőbe elhelyeztük. </w:t>
      </w:r>
    </w:p>
    <w:p w14:paraId="59DA827C" w14:textId="7C8F9349" w:rsidR="00642ABF" w:rsidRPr="007526AD" w:rsidRDefault="00642ABF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 xml:space="preserve">A szelektív papír hulladékgyűjtő kukák állapota viszont már ellégé elnyűtt, ezért a féléves beszámolóban is javasolt cserét továbbra is támogatjuk. Lehetőleg már </w:t>
      </w:r>
      <w:r w:rsidRPr="007526AD">
        <w:rPr>
          <w:rFonts w:ascii="Times New Roman" w:hAnsi="Times New Roman" w:cs="Times New Roman"/>
          <w:sz w:val="28"/>
          <w:szCs w:val="28"/>
        </w:rPr>
        <w:lastRenderedPageBreak/>
        <w:t xml:space="preserve">szeptember 1-től. </w:t>
      </w:r>
      <w:r w:rsidR="0016472B" w:rsidRPr="007526AD">
        <w:rPr>
          <w:rFonts w:ascii="Times New Roman" w:hAnsi="Times New Roman" w:cs="Times New Roman"/>
          <w:sz w:val="28"/>
          <w:szCs w:val="28"/>
        </w:rPr>
        <w:t>A kibővített konténer kérésünkre még nem válaszolt az FKFV, újra fel kell vennünk velük a kapcsolatot.</w:t>
      </w:r>
    </w:p>
    <w:p w14:paraId="2B1241C5" w14:textId="559BBE23" w:rsidR="0016472B" w:rsidRPr="007526AD" w:rsidRDefault="0016472B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>Továbbra is részesei vagyunk az Iskola</w:t>
      </w:r>
      <w:r w:rsidR="00A57893" w:rsidRPr="007526AD">
        <w:rPr>
          <w:rFonts w:ascii="Times New Roman" w:hAnsi="Times New Roman" w:cs="Times New Roman"/>
          <w:sz w:val="28"/>
          <w:szCs w:val="28"/>
        </w:rPr>
        <w:t xml:space="preserve">gyümölcs </w:t>
      </w:r>
      <w:r w:rsidR="0037688D" w:rsidRPr="007526AD">
        <w:rPr>
          <w:rFonts w:ascii="Times New Roman" w:hAnsi="Times New Roman" w:cs="Times New Roman"/>
          <w:sz w:val="28"/>
          <w:szCs w:val="28"/>
        </w:rPr>
        <w:t>programjának,</w:t>
      </w:r>
      <w:r w:rsidR="00A57893" w:rsidRPr="007526AD">
        <w:rPr>
          <w:rFonts w:ascii="Times New Roman" w:hAnsi="Times New Roman" w:cs="Times New Roman"/>
          <w:sz w:val="28"/>
          <w:szCs w:val="28"/>
        </w:rPr>
        <w:t xml:space="preserve"> az osztályok a szerves hulladékot a komposztálóba gyűjtötték. Amit az iskolakert gondozásához hasznosíthatunk.</w:t>
      </w:r>
    </w:p>
    <w:p w14:paraId="1CEC02CE" w14:textId="3105E2C7" w:rsidR="00A57893" w:rsidRPr="007526AD" w:rsidRDefault="00A57893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>A tanév folyamán a Jeles-napokról megemlékeztünk az alsó és felsős évfolyamokon is. A tavaszi időszakban kiemelten a Víz Világnapjával foglalkoztunk. Plakátok készültek (angolul is-team tanítás) és alsóban osztályszinten a témához kapcsoló beszélgetésekkel is felhívtuk a figyelmét a gyereknek a víz fontosságára.</w:t>
      </w:r>
    </w:p>
    <w:p w14:paraId="49D9BB31" w14:textId="2C420F0E" w:rsidR="007819EC" w:rsidRPr="007526AD" w:rsidRDefault="007819EC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 xml:space="preserve">A következő a Föld Napja </w:t>
      </w:r>
      <w:r w:rsidR="0037688D" w:rsidRPr="007526AD">
        <w:rPr>
          <w:rFonts w:ascii="Times New Roman" w:hAnsi="Times New Roman" w:cs="Times New Roman"/>
          <w:sz w:val="28"/>
          <w:szCs w:val="28"/>
        </w:rPr>
        <w:t>volt,</w:t>
      </w:r>
      <w:r w:rsidRPr="007526AD">
        <w:rPr>
          <w:rFonts w:ascii="Times New Roman" w:hAnsi="Times New Roman" w:cs="Times New Roman"/>
          <w:sz w:val="28"/>
          <w:szCs w:val="28"/>
        </w:rPr>
        <w:t xml:space="preserve"> amit iskolaszinten ünnepeltünk, osztályonként kirándulásokkal és beszélgetésekkel a témában a fenntarthatóság jegyében.</w:t>
      </w:r>
    </w:p>
    <w:p w14:paraId="1C82AD21" w14:textId="52DA3362" w:rsidR="007819EC" w:rsidRPr="007526AD" w:rsidRDefault="007819EC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 xml:space="preserve">A Méhek Napja és a Madarak Fák Napja szintén kiemelt figyelmet kapott, a Föld jövője miatt. </w:t>
      </w:r>
    </w:p>
    <w:p w14:paraId="65F02133" w14:textId="4837DCBE" w:rsidR="00E62593" w:rsidRPr="007526AD" w:rsidRDefault="00E62593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 xml:space="preserve">Az </w:t>
      </w:r>
      <w:proofErr w:type="spellStart"/>
      <w:r w:rsidR="0037688D" w:rsidRPr="007526AD">
        <w:rPr>
          <w:rFonts w:ascii="Times New Roman" w:hAnsi="Times New Roman" w:cs="Times New Roman"/>
          <w:sz w:val="28"/>
          <w:szCs w:val="28"/>
        </w:rPr>
        <w:t>Ökofaliújságon</w:t>
      </w:r>
      <w:proofErr w:type="spellEnd"/>
      <w:r w:rsidRPr="007526AD">
        <w:rPr>
          <w:rFonts w:ascii="Times New Roman" w:hAnsi="Times New Roman" w:cs="Times New Roman"/>
          <w:sz w:val="28"/>
          <w:szCs w:val="28"/>
        </w:rPr>
        <w:t xml:space="preserve"> is visszaköszöntek az ehhez kapcsolódó gyerekmunkák.</w:t>
      </w:r>
    </w:p>
    <w:p w14:paraId="33C70D58" w14:textId="17F21B4F" w:rsidR="007819EC" w:rsidRPr="007526AD" w:rsidRDefault="007819EC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 xml:space="preserve">Szintén tavaszi program volt a Fenntarthatósági- és a Pénzügyi Témahét megrendezése, amelyet osztályonként választottak az osztályfőnökök és témákat </w:t>
      </w:r>
      <w:r w:rsidR="00E62593" w:rsidRPr="007526AD">
        <w:rPr>
          <w:rFonts w:ascii="Times New Roman" w:hAnsi="Times New Roman" w:cs="Times New Roman"/>
          <w:sz w:val="28"/>
          <w:szCs w:val="28"/>
        </w:rPr>
        <w:t xml:space="preserve"> </w:t>
      </w:r>
      <w:r w:rsidRPr="007526AD">
        <w:rPr>
          <w:rFonts w:ascii="Times New Roman" w:hAnsi="Times New Roman" w:cs="Times New Roman"/>
          <w:sz w:val="28"/>
          <w:szCs w:val="28"/>
        </w:rPr>
        <w:t xml:space="preserve"> vagy külső vagy belső program keretében dolgozták fel.</w:t>
      </w:r>
    </w:p>
    <w:p w14:paraId="548924D5" w14:textId="47AC2676" w:rsidR="007819EC" w:rsidRPr="007526AD" w:rsidRDefault="007819EC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 xml:space="preserve">A legfontosabb ehhez kapcsolódó esemény az alsós osztályokban </w:t>
      </w:r>
      <w:r w:rsidR="003E6D86" w:rsidRPr="007526AD">
        <w:rPr>
          <w:rFonts w:ascii="Times New Roman" w:hAnsi="Times New Roman" w:cs="Times New Roman"/>
          <w:sz w:val="28"/>
          <w:szCs w:val="28"/>
        </w:rPr>
        <w:t>„van,</w:t>
      </w:r>
      <w:r w:rsidRPr="007526AD">
        <w:rPr>
          <w:rFonts w:ascii="Times New Roman" w:hAnsi="Times New Roman" w:cs="Times New Roman"/>
          <w:sz w:val="28"/>
          <w:szCs w:val="28"/>
        </w:rPr>
        <w:t xml:space="preserve"> </w:t>
      </w:r>
      <w:r w:rsidR="0037688D" w:rsidRPr="007526AD">
        <w:rPr>
          <w:rFonts w:ascii="Times New Roman" w:hAnsi="Times New Roman" w:cs="Times New Roman"/>
          <w:sz w:val="28"/>
          <w:szCs w:val="28"/>
        </w:rPr>
        <w:t>akinek,</w:t>
      </w:r>
      <w:r w:rsidRPr="007526AD">
        <w:rPr>
          <w:rFonts w:ascii="Times New Roman" w:hAnsi="Times New Roman" w:cs="Times New Roman"/>
          <w:sz w:val="28"/>
          <w:szCs w:val="28"/>
        </w:rPr>
        <w:t xml:space="preserve"> szemét </w:t>
      </w:r>
      <w:proofErr w:type="gramStart"/>
      <w:r w:rsidRPr="007526AD">
        <w:rPr>
          <w:rFonts w:ascii="Times New Roman" w:hAnsi="Times New Roman" w:cs="Times New Roman"/>
          <w:sz w:val="28"/>
          <w:szCs w:val="28"/>
        </w:rPr>
        <w:t>van</w:t>
      </w:r>
      <w:proofErr w:type="gramEnd"/>
      <w:r w:rsidRPr="007526AD">
        <w:rPr>
          <w:rFonts w:ascii="Times New Roman" w:hAnsi="Times New Roman" w:cs="Times New Roman"/>
          <w:sz w:val="28"/>
          <w:szCs w:val="28"/>
        </w:rPr>
        <w:t xml:space="preserve"> akinek egy új ötlet” eszme megvalósításaként </w:t>
      </w:r>
      <w:r w:rsidR="00E62593" w:rsidRPr="007526AD">
        <w:rPr>
          <w:rFonts w:ascii="Times New Roman" w:hAnsi="Times New Roman" w:cs="Times New Roman"/>
          <w:sz w:val="28"/>
          <w:szCs w:val="28"/>
        </w:rPr>
        <w:t xml:space="preserve">fantáziadús alkotásokat hoztak létre, amelyet egy iskolai szintű kiállítást rendeztek. </w:t>
      </w:r>
      <w:r w:rsidR="0037688D" w:rsidRPr="007526AD">
        <w:rPr>
          <w:rFonts w:ascii="Times New Roman" w:hAnsi="Times New Roman" w:cs="Times New Roman"/>
          <w:sz w:val="28"/>
          <w:szCs w:val="28"/>
        </w:rPr>
        <w:t>Minden</w:t>
      </w:r>
      <w:r w:rsidR="00E62593" w:rsidRPr="007526AD">
        <w:rPr>
          <w:rFonts w:ascii="Times New Roman" w:hAnsi="Times New Roman" w:cs="Times New Roman"/>
          <w:sz w:val="28"/>
          <w:szCs w:val="28"/>
        </w:rPr>
        <w:t xml:space="preserve"> gyerek és felnőtt megcsodálta és ki is próbálhatta a remek alkotásokat. </w:t>
      </w:r>
      <w:r w:rsidR="00320ACC" w:rsidRPr="007526AD">
        <w:rPr>
          <w:rFonts w:ascii="Times New Roman" w:hAnsi="Times New Roman" w:cs="Times New Roman"/>
          <w:sz w:val="28"/>
          <w:szCs w:val="28"/>
        </w:rPr>
        <w:t xml:space="preserve">Még egy versenyfeladatlapot is készítettek!  </w:t>
      </w:r>
      <w:r w:rsidR="00E62593" w:rsidRPr="007526AD">
        <w:rPr>
          <w:rFonts w:ascii="Times New Roman" w:hAnsi="Times New Roman" w:cs="Times New Roman"/>
          <w:sz w:val="28"/>
          <w:szCs w:val="28"/>
        </w:rPr>
        <w:t>Dicséret</w:t>
      </w:r>
      <w:r w:rsidR="0037688D" w:rsidRPr="007526AD">
        <w:rPr>
          <w:rFonts w:ascii="Times New Roman" w:hAnsi="Times New Roman" w:cs="Times New Roman"/>
          <w:sz w:val="28"/>
          <w:szCs w:val="28"/>
        </w:rPr>
        <w:t xml:space="preserve"> </w:t>
      </w:r>
      <w:r w:rsidR="00E62593" w:rsidRPr="007526AD">
        <w:rPr>
          <w:rFonts w:ascii="Times New Roman" w:hAnsi="Times New Roman" w:cs="Times New Roman"/>
          <w:sz w:val="28"/>
          <w:szCs w:val="28"/>
        </w:rPr>
        <w:t>érte!!</w:t>
      </w:r>
    </w:p>
    <w:p w14:paraId="061EDE1E" w14:textId="58B5D0A0" w:rsidR="002D0791" w:rsidRPr="007526AD" w:rsidRDefault="002D0791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 xml:space="preserve">Szintén nagyon dicséretes a két első osztály és az ötödik évfolyam hozzáállása a fenntarthatósághoz. Élménnyé teszik a tanítónénik a gyerekek számára az iskolakertben a magról és palántáról való zöldségnevelést. Amibe beletartozik, hogy gondozzák </w:t>
      </w:r>
      <w:proofErr w:type="gramStart"/>
      <w:r w:rsidRPr="007526AD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7526AD">
        <w:rPr>
          <w:rFonts w:ascii="Times New Roman" w:hAnsi="Times New Roman" w:cs="Times New Roman"/>
          <w:sz w:val="28"/>
          <w:szCs w:val="28"/>
        </w:rPr>
        <w:t xml:space="preserve"> amit elültettek. Így végig</w:t>
      </w:r>
      <w:r w:rsidR="00320ACC" w:rsidRPr="007526AD">
        <w:rPr>
          <w:rFonts w:ascii="Times New Roman" w:hAnsi="Times New Roman" w:cs="Times New Roman"/>
          <w:sz w:val="28"/>
          <w:szCs w:val="28"/>
        </w:rPr>
        <w:t xml:space="preserve"> </w:t>
      </w:r>
      <w:r w:rsidRPr="007526AD">
        <w:rPr>
          <w:rFonts w:ascii="Times New Roman" w:hAnsi="Times New Roman" w:cs="Times New Roman"/>
          <w:sz w:val="28"/>
          <w:szCs w:val="28"/>
        </w:rPr>
        <w:t>kísérhet</w:t>
      </w:r>
      <w:r w:rsidR="00320ACC" w:rsidRPr="007526AD">
        <w:rPr>
          <w:rFonts w:ascii="Times New Roman" w:hAnsi="Times New Roman" w:cs="Times New Roman"/>
          <w:sz w:val="28"/>
          <w:szCs w:val="28"/>
        </w:rPr>
        <w:t>ték</w:t>
      </w:r>
      <w:r w:rsidRPr="007526AD">
        <w:rPr>
          <w:rFonts w:ascii="Times New Roman" w:hAnsi="Times New Roman" w:cs="Times New Roman"/>
          <w:sz w:val="28"/>
          <w:szCs w:val="28"/>
        </w:rPr>
        <w:t xml:space="preserve"> a tanulók egy tenyészidőszak folyamatát.  Környezet, technika és osztályfőnöki órákon is </w:t>
      </w:r>
      <w:r w:rsidR="00320ACC" w:rsidRPr="007526AD">
        <w:rPr>
          <w:rFonts w:ascii="Times New Roman" w:hAnsi="Times New Roman" w:cs="Times New Roman"/>
          <w:sz w:val="28"/>
          <w:szCs w:val="28"/>
        </w:rPr>
        <w:t>sokat foglalkoznak az energiatakarékosság, a madarak gondozása</w:t>
      </w:r>
      <w:r w:rsidR="00C72B7A" w:rsidRPr="007526AD">
        <w:rPr>
          <w:rFonts w:ascii="Times New Roman" w:hAnsi="Times New Roman" w:cs="Times New Roman"/>
          <w:sz w:val="28"/>
          <w:szCs w:val="28"/>
        </w:rPr>
        <w:t>, védelme (</w:t>
      </w:r>
      <w:proofErr w:type="spellStart"/>
      <w:proofErr w:type="gramStart"/>
      <w:r w:rsidR="00C72B7A" w:rsidRPr="007526AD">
        <w:rPr>
          <w:rFonts w:ascii="Times New Roman" w:hAnsi="Times New Roman" w:cs="Times New Roman"/>
          <w:sz w:val="28"/>
          <w:szCs w:val="28"/>
        </w:rPr>
        <w:t>pl.neylon</w:t>
      </w:r>
      <w:proofErr w:type="spellEnd"/>
      <w:proofErr w:type="gramEnd"/>
      <w:r w:rsidR="00C72B7A" w:rsidRPr="007526AD">
        <w:rPr>
          <w:rFonts w:ascii="Times New Roman" w:hAnsi="Times New Roman" w:cs="Times New Roman"/>
          <w:sz w:val="28"/>
          <w:szCs w:val="28"/>
        </w:rPr>
        <w:t xml:space="preserve"> zacskó felhasználás csökkentése)</w:t>
      </w:r>
      <w:r w:rsidR="00320ACC" w:rsidRPr="007526AD">
        <w:rPr>
          <w:rFonts w:ascii="Times New Roman" w:hAnsi="Times New Roman" w:cs="Times New Roman"/>
          <w:sz w:val="28"/>
          <w:szCs w:val="28"/>
        </w:rPr>
        <w:t xml:space="preserve"> és a vegyszermentes takarítás fortélyaival. </w:t>
      </w:r>
    </w:p>
    <w:p w14:paraId="52116397" w14:textId="5BD9BCCB" w:rsidR="00C72B7A" w:rsidRPr="007526AD" w:rsidRDefault="00C72B7A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 xml:space="preserve">Az iskolakert gondozását, veteményezést, locsolást nem csak az </w:t>
      </w:r>
      <w:r w:rsidR="0037688D" w:rsidRPr="007526AD">
        <w:rPr>
          <w:rFonts w:ascii="Times New Roman" w:hAnsi="Times New Roman" w:cs="Times New Roman"/>
          <w:sz w:val="28"/>
          <w:szCs w:val="28"/>
        </w:rPr>
        <w:t>osztályok,</w:t>
      </w:r>
      <w:r w:rsidRPr="007526AD">
        <w:rPr>
          <w:rFonts w:ascii="Times New Roman" w:hAnsi="Times New Roman" w:cs="Times New Roman"/>
          <w:sz w:val="28"/>
          <w:szCs w:val="28"/>
        </w:rPr>
        <w:t xml:space="preserve"> hanem a Zöld Műhely tagjai is nagy lelkesedéssel végezték. Az iskolakertbe ültetett növények nyáron is gondozásra </w:t>
      </w:r>
      <w:r w:rsidR="003D6FF4" w:rsidRPr="007526AD">
        <w:rPr>
          <w:rFonts w:ascii="Times New Roman" w:hAnsi="Times New Roman" w:cs="Times New Roman"/>
          <w:sz w:val="28"/>
          <w:szCs w:val="28"/>
        </w:rPr>
        <w:t xml:space="preserve">szorulnak.  </w:t>
      </w:r>
    </w:p>
    <w:p w14:paraId="67C328A3" w14:textId="5B8CFBE8" w:rsidR="003D6FF4" w:rsidRPr="007526AD" w:rsidRDefault="003D6FF4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lastRenderedPageBreak/>
        <w:t>A hatodik évfolyam tanulói technika órán Rovar Hotelt készítettek, amelyet el is helyeztünk az iskolakertben. Reméljük sok lakója lesz.</w:t>
      </w:r>
    </w:p>
    <w:p w14:paraId="4AA8E985" w14:textId="7DD99DBC" w:rsidR="003D6FF4" w:rsidRPr="007526AD" w:rsidRDefault="003D6FF4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>Tanév végén megvalósult a tervezett Erdei Iskola program az 5-6. évfolyamon. A gyerekek nagyon élvezték a természet közelségét.</w:t>
      </w:r>
    </w:p>
    <w:p w14:paraId="20854011" w14:textId="371F27AC" w:rsidR="003D6FF4" w:rsidRPr="007526AD" w:rsidRDefault="001A5C31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 xml:space="preserve">Szőts Álmos kollégánk remek közreműködésével partnerintézményként az ELTE hallgatói a felsőtagozaton előadásokat tartottak </w:t>
      </w:r>
      <w:proofErr w:type="spellStart"/>
      <w:proofErr w:type="gramStart"/>
      <w:r w:rsidR="003E6D86" w:rsidRPr="007526AD">
        <w:rPr>
          <w:rFonts w:ascii="Times New Roman" w:hAnsi="Times New Roman" w:cs="Times New Roman"/>
          <w:sz w:val="28"/>
          <w:szCs w:val="28"/>
        </w:rPr>
        <w:t>öko</w:t>
      </w:r>
      <w:proofErr w:type="spellEnd"/>
      <w:r w:rsidR="00680498">
        <w:rPr>
          <w:rFonts w:ascii="Times New Roman" w:hAnsi="Times New Roman" w:cs="Times New Roman"/>
          <w:sz w:val="28"/>
          <w:szCs w:val="28"/>
        </w:rPr>
        <w:t>-</w:t>
      </w:r>
      <w:r w:rsidR="003E6D86" w:rsidRPr="007526AD">
        <w:rPr>
          <w:rFonts w:ascii="Times New Roman" w:hAnsi="Times New Roman" w:cs="Times New Roman"/>
          <w:sz w:val="28"/>
          <w:szCs w:val="28"/>
        </w:rPr>
        <w:t>témakörben</w:t>
      </w:r>
      <w:proofErr w:type="gramEnd"/>
      <w:r w:rsidRPr="007526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081BA9" w14:textId="2D2A9389" w:rsidR="00B653BE" w:rsidRPr="007526AD" w:rsidRDefault="0037688D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 xml:space="preserve">Amit az idén nem tudtunk megvalósítani, de nagyon fontos </w:t>
      </w:r>
      <w:r w:rsidR="003E6D86" w:rsidRPr="007526AD">
        <w:rPr>
          <w:rFonts w:ascii="Times New Roman" w:hAnsi="Times New Roman" w:cs="Times New Roman"/>
          <w:sz w:val="28"/>
          <w:szCs w:val="28"/>
        </w:rPr>
        <w:t>lenne:</w:t>
      </w:r>
      <w:r w:rsidRPr="007526AD">
        <w:rPr>
          <w:rFonts w:ascii="Times New Roman" w:hAnsi="Times New Roman" w:cs="Times New Roman"/>
          <w:sz w:val="28"/>
          <w:szCs w:val="28"/>
        </w:rPr>
        <w:t xml:space="preserve"> az Energiaőrség ötletét kivitelezni. Osztályonként és hetente váltásban két-két diák</w:t>
      </w:r>
      <w:r w:rsidR="00B653BE" w:rsidRPr="007526AD">
        <w:rPr>
          <w:rFonts w:ascii="Times New Roman" w:hAnsi="Times New Roman" w:cs="Times New Roman"/>
          <w:sz w:val="28"/>
          <w:szCs w:val="28"/>
        </w:rPr>
        <w:t xml:space="preserve"> felügyelné az osztálytermi és folyosói energiafelhasználást és a szelektív hulladéktárolók állapotát és a mosdók állapotát a vízhasználat szempontjából. Saját kitűzőt kapnának! Ez lehetne az </w:t>
      </w:r>
      <w:proofErr w:type="spellStart"/>
      <w:r w:rsidR="00B653BE" w:rsidRPr="007526AD">
        <w:rPr>
          <w:rFonts w:ascii="Times New Roman" w:hAnsi="Times New Roman" w:cs="Times New Roman"/>
          <w:sz w:val="28"/>
          <w:szCs w:val="28"/>
        </w:rPr>
        <w:t>osztályonkénti</w:t>
      </w:r>
      <w:proofErr w:type="spellEnd"/>
      <w:r w:rsidR="00B653BE" w:rsidRPr="007526AD">
        <w:rPr>
          <w:rFonts w:ascii="Times New Roman" w:hAnsi="Times New Roman" w:cs="Times New Roman"/>
          <w:sz w:val="28"/>
          <w:szCs w:val="28"/>
        </w:rPr>
        <w:t xml:space="preserve"> verseny egyik pontszáma is (például pontozhatnának és a munkájukat is lehetne értékelni)</w:t>
      </w:r>
      <w:r w:rsidR="003E6D86" w:rsidRPr="007526AD">
        <w:rPr>
          <w:rFonts w:ascii="Times New Roman" w:hAnsi="Times New Roman" w:cs="Times New Roman"/>
          <w:sz w:val="28"/>
          <w:szCs w:val="28"/>
        </w:rPr>
        <w:t>.</w:t>
      </w:r>
    </w:p>
    <w:p w14:paraId="374A23F6" w14:textId="0E99BA32" w:rsidR="003E6D86" w:rsidRPr="007526AD" w:rsidRDefault="003E6D86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>Továbbra is cél a papírfelhasználás tudatos csökkentése.</w:t>
      </w:r>
    </w:p>
    <w:p w14:paraId="3A88D746" w14:textId="4BCE3C9F" w:rsidR="003E6D86" w:rsidRPr="007526AD" w:rsidRDefault="003E6D86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>Köszönet a kollégáknak lelkiismeretes munkájukért!</w:t>
      </w:r>
    </w:p>
    <w:p w14:paraId="2857C471" w14:textId="3F7D00CA" w:rsidR="003E6D86" w:rsidRPr="007526AD" w:rsidRDefault="003E6D86" w:rsidP="00B53501">
      <w:pPr>
        <w:rPr>
          <w:rFonts w:ascii="Times New Roman" w:hAnsi="Times New Roman" w:cs="Times New Roman"/>
          <w:sz w:val="28"/>
          <w:szCs w:val="28"/>
        </w:rPr>
      </w:pPr>
    </w:p>
    <w:p w14:paraId="399422E5" w14:textId="0FECE766" w:rsidR="003E6D86" w:rsidRPr="007526AD" w:rsidRDefault="003E6D86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 xml:space="preserve">Budapest, 2022. 06. 24.          </w:t>
      </w:r>
    </w:p>
    <w:p w14:paraId="626EE1C6" w14:textId="49D7DF88" w:rsidR="003E6D86" w:rsidRPr="007526AD" w:rsidRDefault="003E6D86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52D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526AD">
        <w:rPr>
          <w:rFonts w:ascii="Times New Roman" w:hAnsi="Times New Roman" w:cs="Times New Roman"/>
          <w:sz w:val="28"/>
          <w:szCs w:val="28"/>
        </w:rPr>
        <w:t xml:space="preserve">Oroszné Nagy Katalin </w:t>
      </w:r>
    </w:p>
    <w:p w14:paraId="47C97F1F" w14:textId="4141BC57" w:rsidR="003E6D86" w:rsidRDefault="003E6D86" w:rsidP="00B53501">
      <w:pPr>
        <w:rPr>
          <w:rFonts w:ascii="Times New Roman" w:hAnsi="Times New Roman" w:cs="Times New Roman"/>
          <w:sz w:val="28"/>
          <w:szCs w:val="28"/>
        </w:rPr>
      </w:pPr>
      <w:r w:rsidRPr="007526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7526AD">
        <w:rPr>
          <w:rFonts w:ascii="Times New Roman" w:hAnsi="Times New Roman" w:cs="Times New Roman"/>
          <w:sz w:val="28"/>
          <w:szCs w:val="28"/>
        </w:rPr>
        <w:t>ÖKO-munkacsoport</w:t>
      </w:r>
      <w:proofErr w:type="gramEnd"/>
      <w:r w:rsidRPr="007526AD">
        <w:rPr>
          <w:rFonts w:ascii="Times New Roman" w:hAnsi="Times New Roman" w:cs="Times New Roman"/>
          <w:sz w:val="28"/>
          <w:szCs w:val="28"/>
        </w:rPr>
        <w:t xml:space="preserve"> vezető</w:t>
      </w:r>
    </w:p>
    <w:p w14:paraId="11E31AB1" w14:textId="0E1170AA" w:rsidR="00921F73" w:rsidRDefault="00921F73" w:rsidP="00B53501">
      <w:pPr>
        <w:rPr>
          <w:rFonts w:ascii="Times New Roman" w:hAnsi="Times New Roman" w:cs="Times New Roman"/>
          <w:sz w:val="28"/>
          <w:szCs w:val="28"/>
        </w:rPr>
      </w:pPr>
    </w:p>
    <w:p w14:paraId="4E1BDF8E" w14:textId="77777777" w:rsidR="00921F73" w:rsidRPr="007526AD" w:rsidRDefault="00921F73" w:rsidP="00B53501">
      <w:pPr>
        <w:rPr>
          <w:rFonts w:ascii="Times New Roman" w:hAnsi="Times New Roman" w:cs="Times New Roman"/>
          <w:sz w:val="28"/>
          <w:szCs w:val="28"/>
        </w:rPr>
      </w:pPr>
    </w:p>
    <w:p w14:paraId="213EE4CE" w14:textId="1E5C3476" w:rsidR="001A5C31" w:rsidRPr="007526AD" w:rsidRDefault="00921F73" w:rsidP="00B53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555F98" wp14:editId="1FF5473B">
            <wp:extent cx="5753100" cy="3063240"/>
            <wp:effectExtent l="0" t="0" r="0" b="3810"/>
            <wp:docPr id="1" name="Kép 1" descr="A képen beltéri, rendetlen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beltéri, rendetlen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3F580" w14:textId="77777777" w:rsidR="003D6FF4" w:rsidRPr="007526AD" w:rsidRDefault="003D6FF4" w:rsidP="00B53501">
      <w:pPr>
        <w:rPr>
          <w:rFonts w:ascii="Times New Roman" w:hAnsi="Times New Roman" w:cs="Times New Roman"/>
          <w:sz w:val="28"/>
          <w:szCs w:val="28"/>
        </w:rPr>
      </w:pPr>
    </w:p>
    <w:p w14:paraId="77D0174B" w14:textId="77777777" w:rsidR="00E62593" w:rsidRPr="007526AD" w:rsidRDefault="00E62593" w:rsidP="00B53501">
      <w:pPr>
        <w:rPr>
          <w:rFonts w:ascii="Times New Roman" w:hAnsi="Times New Roman" w:cs="Times New Roman"/>
          <w:sz w:val="28"/>
          <w:szCs w:val="28"/>
        </w:rPr>
      </w:pPr>
    </w:p>
    <w:p w14:paraId="790290B8" w14:textId="77777777" w:rsidR="00E62593" w:rsidRPr="001569EF" w:rsidRDefault="00E62593" w:rsidP="00B53501">
      <w:pPr>
        <w:rPr>
          <w:rFonts w:ascii="Times New Roman" w:hAnsi="Times New Roman" w:cs="Times New Roman"/>
          <w:sz w:val="28"/>
          <w:szCs w:val="28"/>
        </w:rPr>
      </w:pPr>
    </w:p>
    <w:p w14:paraId="49E618FD" w14:textId="77777777" w:rsidR="001220ED" w:rsidRPr="004B4292" w:rsidRDefault="001220ED" w:rsidP="00B53501">
      <w:pPr>
        <w:rPr>
          <w:rFonts w:ascii="Times New Roman" w:hAnsi="Times New Roman" w:cs="Times New Roman"/>
          <w:sz w:val="24"/>
          <w:szCs w:val="24"/>
        </w:rPr>
      </w:pPr>
    </w:p>
    <w:p w14:paraId="3D4EB00D" w14:textId="77777777" w:rsidR="00B53501" w:rsidRPr="00B53501" w:rsidRDefault="00B53501" w:rsidP="00B53501">
      <w:pPr>
        <w:rPr>
          <w:b/>
          <w:bCs/>
          <w:sz w:val="32"/>
          <w:szCs w:val="32"/>
        </w:rPr>
      </w:pPr>
    </w:p>
    <w:sectPr w:rsidR="00B53501" w:rsidRPr="00B53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01"/>
    <w:rsid w:val="000964E6"/>
    <w:rsid w:val="001220ED"/>
    <w:rsid w:val="001569EF"/>
    <w:rsid w:val="0016472B"/>
    <w:rsid w:val="001A5C31"/>
    <w:rsid w:val="002D0791"/>
    <w:rsid w:val="00320ACC"/>
    <w:rsid w:val="0037688D"/>
    <w:rsid w:val="003D6FF4"/>
    <w:rsid w:val="003E6D86"/>
    <w:rsid w:val="00642ABF"/>
    <w:rsid w:val="00680498"/>
    <w:rsid w:val="007526AD"/>
    <w:rsid w:val="007819EC"/>
    <w:rsid w:val="00921F73"/>
    <w:rsid w:val="00A57893"/>
    <w:rsid w:val="00B53501"/>
    <w:rsid w:val="00B653BE"/>
    <w:rsid w:val="00C06C5E"/>
    <w:rsid w:val="00C35280"/>
    <w:rsid w:val="00C72B7A"/>
    <w:rsid w:val="00CC6448"/>
    <w:rsid w:val="00D514CB"/>
    <w:rsid w:val="00D52D03"/>
    <w:rsid w:val="00E62593"/>
    <w:rsid w:val="00E7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6265"/>
  <w15:chartTrackingRefBased/>
  <w15:docId w15:val="{F6CE364A-D5CC-48CA-ACC9-AD940B96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2022-06-24T10:56:00Z</dcterms:created>
  <dcterms:modified xsi:type="dcterms:W3CDTF">2022-06-24T10:56:00Z</dcterms:modified>
</cp:coreProperties>
</file>